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8F60" w14:textId="1B05F99D" w:rsidR="00901A07" w:rsidRDefault="003F610C" w:rsidP="002B23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 ADMIN</w:t>
      </w:r>
    </w:p>
    <w:p w14:paraId="3F171621" w14:textId="163EAD03" w:rsidR="00C37A27" w:rsidRPr="005F57C8" w:rsidRDefault="003F610C" w:rsidP="005F57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LIFEPOINT LOUISVILLE</w:t>
      </w:r>
    </w:p>
    <w:p w14:paraId="6A9CCB88" w14:textId="77777777" w:rsidR="00434EBF" w:rsidRPr="00293DAA" w:rsidRDefault="00434EBF" w:rsidP="00AF529C">
      <w:pPr>
        <w:rPr>
          <w:sz w:val="20"/>
          <w:szCs w:val="20"/>
        </w:rPr>
      </w:pPr>
    </w:p>
    <w:p w14:paraId="7811C001" w14:textId="48A9E178" w:rsidR="00150195" w:rsidRDefault="00C37A27" w:rsidP="00153584">
      <w:pPr>
        <w:rPr>
          <w:sz w:val="22"/>
          <w:szCs w:val="22"/>
        </w:rPr>
      </w:pPr>
      <w:r>
        <w:rPr>
          <w:sz w:val="22"/>
          <w:szCs w:val="22"/>
        </w:rPr>
        <w:t>JOB DESCRIPTION</w:t>
      </w:r>
    </w:p>
    <w:p w14:paraId="6CC3335E" w14:textId="16FA981D" w:rsidR="00FB5340" w:rsidRDefault="00901A07" w:rsidP="00C37A27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 xml:space="preserve">This position </w:t>
      </w:r>
      <w:r w:rsidR="003F610C">
        <w:rPr>
          <w:rFonts w:ascii="Helvetica" w:hAnsi="Helvetica"/>
        </w:rPr>
        <w:t xml:space="preserve">provides administrative support for Lifepoint Louisville </w:t>
      </w:r>
      <w:proofErr w:type="gramStart"/>
      <w:r w:rsidR="003F610C">
        <w:rPr>
          <w:rFonts w:ascii="Helvetica" w:hAnsi="Helvetica"/>
        </w:rPr>
        <w:t>and also</w:t>
      </w:r>
      <w:proofErr w:type="gramEnd"/>
      <w:r w:rsidR="003F610C">
        <w:rPr>
          <w:rFonts w:ascii="Helvetica" w:hAnsi="Helvetica"/>
        </w:rPr>
        <w:t xml:space="preserve"> </w:t>
      </w:r>
      <w:r w:rsidR="00AD203B">
        <w:rPr>
          <w:rFonts w:ascii="Helvetica" w:hAnsi="Helvetica"/>
        </w:rPr>
        <w:t xml:space="preserve">serves </w:t>
      </w:r>
      <w:r>
        <w:rPr>
          <w:rFonts w:ascii="Helvetica" w:hAnsi="Helvetica"/>
        </w:rPr>
        <w:t xml:space="preserve">as the primary </w:t>
      </w:r>
      <w:r w:rsidR="001F2CE4">
        <w:rPr>
          <w:rFonts w:ascii="Helvetica" w:hAnsi="Helvetica"/>
        </w:rPr>
        <w:t>Operations</w:t>
      </w:r>
      <w:r>
        <w:rPr>
          <w:rFonts w:ascii="Helvetica" w:hAnsi="Helvetica"/>
        </w:rPr>
        <w:t xml:space="preserve"> representative between </w:t>
      </w:r>
      <w:r w:rsidR="00292A1A">
        <w:rPr>
          <w:rFonts w:ascii="Helvetica" w:hAnsi="Helvetica"/>
        </w:rPr>
        <w:t xml:space="preserve">Lifepoint Louisville and </w:t>
      </w:r>
      <w:r>
        <w:rPr>
          <w:rFonts w:ascii="Helvetica" w:hAnsi="Helvetica"/>
        </w:rPr>
        <w:t>Lifepoint Church</w:t>
      </w:r>
      <w:r w:rsidR="00292A1A">
        <w:rPr>
          <w:rFonts w:ascii="Helvetica" w:hAnsi="Helvetica"/>
        </w:rPr>
        <w:t xml:space="preserve">’s global operations department. </w:t>
      </w:r>
      <w:r w:rsidR="00EF786C">
        <w:rPr>
          <w:rFonts w:ascii="Helvetica" w:hAnsi="Helvetica"/>
        </w:rPr>
        <w:t>Responsibilities of this position include, but are not limited to</w:t>
      </w:r>
      <w:r w:rsidR="00DC2C1A">
        <w:rPr>
          <w:rFonts w:ascii="Helvetica" w:hAnsi="Helvetica"/>
        </w:rPr>
        <w:t>:</w:t>
      </w:r>
    </w:p>
    <w:p w14:paraId="25DEA4BA" w14:textId="77777777" w:rsidR="00901A07" w:rsidRPr="00901A07" w:rsidRDefault="00901A07" w:rsidP="00901A07">
      <w:pPr>
        <w:rPr>
          <w:rFonts w:ascii="Helvetica" w:hAnsi="Helvetica"/>
        </w:rPr>
      </w:pPr>
    </w:p>
    <w:p w14:paraId="61DAAB35" w14:textId="4364FA26" w:rsidR="00E85D89" w:rsidRDefault="00BE786E" w:rsidP="00C37A27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 xml:space="preserve">Serves as a part of the Lifepoint Louisville campus team and provides </w:t>
      </w:r>
      <w:r w:rsidR="007B5B48">
        <w:rPr>
          <w:rFonts w:ascii="Helvetica" w:hAnsi="Helvetica"/>
        </w:rPr>
        <w:t xml:space="preserve">on the ground support as needed or requested to </w:t>
      </w:r>
      <w:r w:rsidR="007D1009">
        <w:rPr>
          <w:rFonts w:ascii="Helvetica" w:hAnsi="Helvetica"/>
        </w:rPr>
        <w:t>support the execution of Sunday services or events during the week.</w:t>
      </w:r>
    </w:p>
    <w:p w14:paraId="68C50FF1" w14:textId="7C6DD9C3" w:rsidR="007E67DD" w:rsidRDefault="007E67DD" w:rsidP="00C37A27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 xml:space="preserve">Provides the Campus Pastor </w:t>
      </w:r>
      <w:r w:rsidR="005E0EA7">
        <w:rPr>
          <w:rFonts w:ascii="Helvetica" w:hAnsi="Helvetica"/>
        </w:rPr>
        <w:t>as necessary, with special emphasis on the execution of Sunday services</w:t>
      </w:r>
      <w:r w:rsidR="002B233C">
        <w:rPr>
          <w:rFonts w:ascii="Helvetica" w:hAnsi="Helvetica"/>
        </w:rPr>
        <w:t>.</w:t>
      </w:r>
    </w:p>
    <w:p w14:paraId="5E934F74" w14:textId="7C35BEF5" w:rsidR="00630003" w:rsidRDefault="00BB3640" w:rsidP="00C37A27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 xml:space="preserve">Oversees the Campus Admin </w:t>
      </w:r>
      <w:r w:rsidR="009A5D5E">
        <w:rPr>
          <w:rFonts w:ascii="Helvetica" w:hAnsi="Helvetica"/>
        </w:rPr>
        <w:t>function, ensuring</w:t>
      </w:r>
      <w:r w:rsidR="00E34EA9">
        <w:rPr>
          <w:rFonts w:ascii="Helvetica" w:hAnsi="Helvetica"/>
        </w:rPr>
        <w:t xml:space="preserve"> </w:t>
      </w:r>
      <w:r w:rsidR="00A9093F">
        <w:rPr>
          <w:rFonts w:ascii="Helvetica" w:hAnsi="Helvetica"/>
        </w:rPr>
        <w:t xml:space="preserve">the </w:t>
      </w:r>
      <w:r w:rsidR="0096300A">
        <w:rPr>
          <w:rFonts w:ascii="Helvetica" w:hAnsi="Helvetica"/>
        </w:rPr>
        <w:t xml:space="preserve">quality of data entry and management of process queues within Lifepoint’s CRM </w:t>
      </w:r>
      <w:r w:rsidR="002C7151">
        <w:rPr>
          <w:rFonts w:ascii="Helvetica" w:hAnsi="Helvetica"/>
        </w:rPr>
        <w:t>database platform.</w:t>
      </w:r>
    </w:p>
    <w:p w14:paraId="69D9904F" w14:textId="6DB08559" w:rsidR="00682520" w:rsidRDefault="007462FE" w:rsidP="00EF786C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 xml:space="preserve">Assists in monitoring spending activities for the campus </w:t>
      </w:r>
      <w:r w:rsidR="00B0535D">
        <w:rPr>
          <w:rFonts w:ascii="Helvetica" w:hAnsi="Helvetica"/>
        </w:rPr>
        <w:t xml:space="preserve">are within the budgeted allotments and working with campus staff to ensure that </w:t>
      </w:r>
      <w:r w:rsidR="008B7C4A">
        <w:rPr>
          <w:rFonts w:ascii="Helvetica" w:hAnsi="Helvetica"/>
        </w:rPr>
        <w:t>expenses are submitted in compliance with the deadlines set by Lifepoint’s Finance team.</w:t>
      </w:r>
    </w:p>
    <w:p w14:paraId="09B2FF59" w14:textId="24A65068" w:rsidR="008B7C4A" w:rsidRDefault="00E32E25" w:rsidP="00EF786C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 xml:space="preserve">Submits Facilities and IT tickets/requests as necessary and communicates with Lifepoint’s global teams to </w:t>
      </w:r>
      <w:r w:rsidR="00781787">
        <w:rPr>
          <w:rFonts w:ascii="Helvetica" w:hAnsi="Helvetica"/>
        </w:rPr>
        <w:t xml:space="preserve">work towards satisfactory completion.  The Ops Admin may need to contact </w:t>
      </w:r>
      <w:r w:rsidR="0062627E">
        <w:rPr>
          <w:rFonts w:ascii="Helvetica" w:hAnsi="Helvetica"/>
        </w:rPr>
        <w:t>local vendors at the direction of the Facilities Manager.</w:t>
      </w:r>
    </w:p>
    <w:p w14:paraId="4BB4CFFD" w14:textId="5AB16BD5" w:rsidR="00204A97" w:rsidRDefault="00204A97" w:rsidP="00EF786C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Coordinates with Lifepoint’s Resource Center Manager</w:t>
      </w:r>
      <w:r w:rsidR="005F57C8">
        <w:rPr>
          <w:rFonts w:ascii="Helvetica" w:hAnsi="Helvetica"/>
        </w:rPr>
        <w:t>, as necessary,</w:t>
      </w:r>
      <w:r>
        <w:rPr>
          <w:rFonts w:ascii="Helvetica" w:hAnsi="Helvetica"/>
        </w:rPr>
        <w:t xml:space="preserve"> on the procurement of supplies and resources required </w:t>
      </w:r>
      <w:r w:rsidR="005F57C8">
        <w:rPr>
          <w:rFonts w:ascii="Helvetica" w:hAnsi="Helvetica"/>
        </w:rPr>
        <w:t>for Sunday morning programming.</w:t>
      </w:r>
    </w:p>
    <w:p w14:paraId="6BFF6F49" w14:textId="5DED670D" w:rsidR="0062627E" w:rsidRDefault="0062627E" w:rsidP="00EF786C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 xml:space="preserve">Provides certain </w:t>
      </w:r>
      <w:r w:rsidR="006C4139">
        <w:rPr>
          <w:rFonts w:ascii="Helvetica" w:hAnsi="Helvetica"/>
        </w:rPr>
        <w:t>office management and administrative functions</w:t>
      </w:r>
      <w:r w:rsidR="004254D6">
        <w:rPr>
          <w:rFonts w:ascii="Helvetica" w:hAnsi="Helvetica"/>
        </w:rPr>
        <w:t xml:space="preserve">, including </w:t>
      </w:r>
      <w:r w:rsidR="000C3EAC">
        <w:rPr>
          <w:rFonts w:ascii="Helvetica" w:hAnsi="Helvetica"/>
        </w:rPr>
        <w:t xml:space="preserve">making sure that office supplies are available, </w:t>
      </w:r>
      <w:r w:rsidR="00BF67A8">
        <w:rPr>
          <w:rFonts w:ascii="Helvetica" w:hAnsi="Helvetica"/>
        </w:rPr>
        <w:t xml:space="preserve">overseeing office schedules, and </w:t>
      </w:r>
      <w:r w:rsidR="006341ED">
        <w:rPr>
          <w:rFonts w:ascii="Helvetica" w:hAnsi="Helvetica"/>
        </w:rPr>
        <w:t>helping complete some administrative documents as may be requested by Lifepoint’s HR department.</w:t>
      </w:r>
    </w:p>
    <w:p w14:paraId="0E67C93B" w14:textId="1B7A11E8" w:rsidR="00B2427A" w:rsidRDefault="00B2427A" w:rsidP="00EF786C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 xml:space="preserve">May be asked </w:t>
      </w:r>
      <w:r w:rsidR="001A48F1">
        <w:rPr>
          <w:rFonts w:ascii="Helvetica" w:hAnsi="Helvetica"/>
        </w:rPr>
        <w:t>t</w:t>
      </w:r>
      <w:r>
        <w:rPr>
          <w:rFonts w:ascii="Helvetica" w:hAnsi="Helvetica"/>
        </w:rPr>
        <w:t>o participate virtually in</w:t>
      </w:r>
      <w:r w:rsidR="00DB38F4">
        <w:rPr>
          <w:rFonts w:ascii="Helvetica" w:hAnsi="Helvetica"/>
        </w:rPr>
        <w:t xml:space="preserve"> various weekly, semi-monthly, or monthly</w:t>
      </w:r>
      <w:r w:rsidR="001A48F1">
        <w:rPr>
          <w:rFonts w:ascii="Helvetica" w:hAnsi="Helvetica"/>
        </w:rPr>
        <w:t xml:space="preserve"> meetings at the request of Operations teams.</w:t>
      </w:r>
    </w:p>
    <w:p w14:paraId="34926942" w14:textId="045352A0" w:rsidR="007A28F5" w:rsidRDefault="007A28F5" w:rsidP="00C37A27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Other duties as assigned</w:t>
      </w:r>
    </w:p>
    <w:p w14:paraId="63A674B4" w14:textId="77777777" w:rsidR="005F6731" w:rsidRPr="005F6731" w:rsidRDefault="005F6731" w:rsidP="005F6731">
      <w:pPr>
        <w:rPr>
          <w:rFonts w:ascii="Helvetica" w:hAnsi="Helvetica"/>
        </w:rPr>
      </w:pPr>
    </w:p>
    <w:p w14:paraId="30F5581E" w14:textId="1F1F63FE" w:rsidR="00C37A27" w:rsidRDefault="005F6731" w:rsidP="00C37A27">
      <w:pPr>
        <w:pStyle w:val="ListParagraph"/>
        <w:numPr>
          <w:ilvl w:val="0"/>
          <w:numId w:val="6"/>
        </w:numPr>
        <w:rPr>
          <w:rFonts w:ascii="Helvetica" w:hAnsi="Helvetica"/>
        </w:rPr>
      </w:pPr>
      <w:r w:rsidRPr="007A28F5">
        <w:rPr>
          <w:rFonts w:ascii="Helvetica" w:hAnsi="Helvetica"/>
        </w:rPr>
        <w:t>The ideal candidate</w:t>
      </w:r>
      <w:r w:rsidR="007A28F5">
        <w:rPr>
          <w:rFonts w:ascii="Helvetica" w:hAnsi="Helvetica"/>
        </w:rPr>
        <w:t xml:space="preserve"> will </w:t>
      </w:r>
      <w:r w:rsidR="00BF50A9">
        <w:rPr>
          <w:rFonts w:ascii="Helvetica" w:hAnsi="Helvetica"/>
        </w:rPr>
        <w:t xml:space="preserve">develop or </w:t>
      </w:r>
      <w:r w:rsidR="007A28F5">
        <w:rPr>
          <w:rFonts w:ascii="Helvetica" w:hAnsi="Helvetica"/>
        </w:rPr>
        <w:t xml:space="preserve">possess a </w:t>
      </w:r>
      <w:r w:rsidR="00DC2C1A">
        <w:rPr>
          <w:rFonts w:ascii="Helvetica" w:hAnsi="Helvetica"/>
        </w:rPr>
        <w:t>sound</w:t>
      </w:r>
      <w:r w:rsidR="007A28F5">
        <w:rPr>
          <w:rFonts w:ascii="Helvetica" w:hAnsi="Helvetica"/>
        </w:rPr>
        <w:t xml:space="preserve"> understanding of </w:t>
      </w:r>
      <w:r w:rsidR="00BF50A9">
        <w:rPr>
          <w:rFonts w:ascii="Helvetica" w:hAnsi="Helvetica"/>
        </w:rPr>
        <w:t>Lifepoint’s operatio</w:t>
      </w:r>
      <w:r w:rsidR="00066DFC">
        <w:rPr>
          <w:rFonts w:ascii="Helvetica" w:hAnsi="Helvetica"/>
        </w:rPr>
        <w:t xml:space="preserve">nal functions with the ability to provide strong customer service and </w:t>
      </w:r>
      <w:r w:rsidR="00476D97">
        <w:rPr>
          <w:rFonts w:ascii="Helvetica" w:hAnsi="Helvetica"/>
        </w:rPr>
        <w:t>work well with other teams</w:t>
      </w:r>
      <w:r w:rsidR="00DC2C1A">
        <w:rPr>
          <w:rFonts w:ascii="Helvetica" w:hAnsi="Helvetica"/>
        </w:rPr>
        <w:t>.</w:t>
      </w:r>
      <w:r w:rsidR="007A28F5">
        <w:rPr>
          <w:rFonts w:ascii="Helvetica" w:hAnsi="Helvetica"/>
        </w:rPr>
        <w:t xml:space="preserve"> They</w:t>
      </w:r>
      <w:r w:rsidRPr="007A28F5">
        <w:rPr>
          <w:rFonts w:ascii="Helvetica" w:hAnsi="Helvetica"/>
        </w:rPr>
        <w:t xml:space="preserve"> </w:t>
      </w:r>
      <w:r w:rsidR="007A28F5">
        <w:rPr>
          <w:rFonts w:ascii="Helvetica" w:hAnsi="Helvetica"/>
        </w:rPr>
        <w:t xml:space="preserve">must be integrous, reliable, organized, </w:t>
      </w:r>
      <w:r w:rsidR="00476D97">
        <w:rPr>
          <w:rFonts w:ascii="Helvetica" w:hAnsi="Helvetica"/>
        </w:rPr>
        <w:t xml:space="preserve">and self-driven </w:t>
      </w:r>
      <w:proofErr w:type="spellStart"/>
      <w:r w:rsidR="00476D97">
        <w:rPr>
          <w:rFonts w:ascii="Helvetica" w:hAnsi="Helvetica"/>
        </w:rPr>
        <w:t>weith</w:t>
      </w:r>
      <w:proofErr w:type="spellEnd"/>
      <w:r w:rsidR="007A28F5">
        <w:rPr>
          <w:rFonts w:ascii="Helvetica" w:hAnsi="Helvetica"/>
        </w:rPr>
        <w:t xml:space="preserve"> a high level of attention to detail. </w:t>
      </w:r>
      <w:r w:rsidRPr="007A28F5">
        <w:rPr>
          <w:rFonts w:ascii="Helvetica" w:hAnsi="Helvetica"/>
        </w:rPr>
        <w:t>They will have a high capacity for accomplishing tasks with minimal supervision or direction and will be a forward-thinking individual with the ability to anticipate future needs.</w:t>
      </w:r>
    </w:p>
    <w:p w14:paraId="4B83C9A9" w14:textId="77777777" w:rsidR="007A28F5" w:rsidRPr="007A28F5" w:rsidRDefault="007A28F5" w:rsidP="007A28F5">
      <w:pPr>
        <w:rPr>
          <w:rFonts w:ascii="Helvetica" w:hAnsi="Helvetica"/>
        </w:rPr>
      </w:pPr>
    </w:p>
    <w:p w14:paraId="3D594B4C" w14:textId="77777777" w:rsidR="005F6731" w:rsidRDefault="005F6731" w:rsidP="00C37A27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Requirements for this position include:</w:t>
      </w:r>
    </w:p>
    <w:p w14:paraId="468F51D0" w14:textId="486F895A" w:rsidR="005F6731" w:rsidRDefault="005F6731" w:rsidP="005F6731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Proficiency in Microsoft Office and Excel</w:t>
      </w:r>
    </w:p>
    <w:p w14:paraId="79F52559" w14:textId="0D5B4B4E" w:rsidR="005F6731" w:rsidRDefault="005F6731" w:rsidP="005F6731">
      <w:pPr>
        <w:pStyle w:val="ListParagraph"/>
        <w:numPr>
          <w:ilvl w:val="1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Strong written communication skills</w:t>
      </w:r>
    </w:p>
    <w:p w14:paraId="23314048" w14:textId="337BC4C0" w:rsidR="00901A07" w:rsidRDefault="00901A07" w:rsidP="00901A07">
      <w:pPr>
        <w:rPr>
          <w:rFonts w:ascii="Helvetica" w:hAnsi="Helvetica"/>
        </w:rPr>
      </w:pPr>
    </w:p>
    <w:p w14:paraId="2E37D53D" w14:textId="0FCB8A91" w:rsidR="00901A07" w:rsidRPr="00476D97" w:rsidRDefault="00901A07" w:rsidP="00901A07">
      <w:pPr>
        <w:rPr>
          <w:rFonts w:ascii="Helvetica" w:hAnsi="Helvetica"/>
          <w:sz w:val="22"/>
          <w:szCs w:val="22"/>
        </w:rPr>
      </w:pPr>
      <w:r w:rsidRPr="00476D97">
        <w:rPr>
          <w:rFonts w:ascii="Helvetica" w:hAnsi="Helvetica"/>
          <w:sz w:val="22"/>
          <w:szCs w:val="22"/>
        </w:rPr>
        <w:t xml:space="preserve">Full-Time:  </w:t>
      </w:r>
      <w:r w:rsidR="002B233C">
        <w:rPr>
          <w:rFonts w:ascii="Helvetica" w:hAnsi="Helvetica"/>
          <w:sz w:val="22"/>
          <w:szCs w:val="22"/>
        </w:rPr>
        <w:t>Su-Th</w:t>
      </w:r>
    </w:p>
    <w:p w14:paraId="3707FACE" w14:textId="539D8D9D" w:rsidR="00901A07" w:rsidRPr="00476D97" w:rsidRDefault="00AD203B" w:rsidP="00901A07">
      <w:pPr>
        <w:rPr>
          <w:rFonts w:ascii="Helvetica" w:hAnsi="Helvetica"/>
          <w:sz w:val="22"/>
          <w:szCs w:val="22"/>
        </w:rPr>
      </w:pPr>
      <w:r w:rsidRPr="00476D97">
        <w:rPr>
          <w:rFonts w:ascii="Helvetica" w:hAnsi="Helvetica"/>
          <w:sz w:val="22"/>
          <w:szCs w:val="22"/>
        </w:rPr>
        <w:t xml:space="preserve">Hard-Line </w:t>
      </w:r>
      <w:r w:rsidR="00901A07" w:rsidRPr="00476D97">
        <w:rPr>
          <w:rFonts w:ascii="Helvetica" w:hAnsi="Helvetica"/>
          <w:sz w:val="22"/>
          <w:szCs w:val="22"/>
        </w:rPr>
        <w:t xml:space="preserve">Reports To:  </w:t>
      </w:r>
      <w:r w:rsidR="00DC274A">
        <w:rPr>
          <w:rFonts w:ascii="Helvetica" w:hAnsi="Helvetica"/>
          <w:sz w:val="22"/>
          <w:szCs w:val="22"/>
        </w:rPr>
        <w:t>Campus Pastor, Lifepoint Louisville</w:t>
      </w:r>
    </w:p>
    <w:p w14:paraId="5A923F2D" w14:textId="5F835058" w:rsidR="00AD203B" w:rsidRPr="00476D97" w:rsidRDefault="00AD203B" w:rsidP="00901A07">
      <w:pPr>
        <w:rPr>
          <w:rFonts w:ascii="Helvetica" w:hAnsi="Helvetica"/>
          <w:sz w:val="22"/>
          <w:szCs w:val="22"/>
        </w:rPr>
      </w:pPr>
      <w:r w:rsidRPr="00476D97">
        <w:rPr>
          <w:rFonts w:ascii="Helvetica" w:hAnsi="Helvetica"/>
          <w:sz w:val="22"/>
          <w:szCs w:val="22"/>
        </w:rPr>
        <w:t xml:space="preserve">Dotted-Line Reports To:  </w:t>
      </w:r>
      <w:r w:rsidR="00DC274A">
        <w:rPr>
          <w:rFonts w:ascii="Helvetica" w:hAnsi="Helvetica"/>
          <w:sz w:val="22"/>
          <w:szCs w:val="22"/>
        </w:rPr>
        <w:t>Operations Department (exact person TBD)</w:t>
      </w:r>
    </w:p>
    <w:sectPr w:rsidR="00AD203B" w:rsidRPr="00476D97" w:rsidSect="00E704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45A93" w14:textId="77777777" w:rsidR="00C434B6" w:rsidRDefault="00C434B6" w:rsidP="00150195">
      <w:r>
        <w:separator/>
      </w:r>
    </w:p>
  </w:endnote>
  <w:endnote w:type="continuationSeparator" w:id="0">
    <w:p w14:paraId="3C756540" w14:textId="77777777" w:rsidR="00C434B6" w:rsidRDefault="00C434B6" w:rsidP="001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2854" w14:textId="77777777" w:rsidR="00150195" w:rsidRDefault="00150195" w:rsidP="00150195">
    <w:pPr>
      <w:pStyle w:val="Footer"/>
      <w:jc w:val="center"/>
    </w:pPr>
    <w:r>
      <w:rPr>
        <w:noProof/>
      </w:rPr>
      <w:drawing>
        <wp:inline distT="0" distB="0" distL="0" distR="0" wp14:anchorId="39B887DF" wp14:editId="7741364C">
          <wp:extent cx="1381703" cy="110169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1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30" cy="13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732B" w14:textId="77777777" w:rsidR="00C434B6" w:rsidRDefault="00C434B6" w:rsidP="00150195">
      <w:r>
        <w:separator/>
      </w:r>
    </w:p>
  </w:footnote>
  <w:footnote w:type="continuationSeparator" w:id="0">
    <w:p w14:paraId="4803946D" w14:textId="77777777" w:rsidR="00C434B6" w:rsidRDefault="00C434B6" w:rsidP="0015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40FF" w14:textId="77777777" w:rsidR="00150195" w:rsidRDefault="00150195" w:rsidP="00150195">
    <w:pPr>
      <w:pStyle w:val="Header"/>
      <w:jc w:val="center"/>
    </w:pPr>
    <w:r>
      <w:rPr>
        <w:noProof/>
      </w:rPr>
      <w:drawing>
        <wp:inline distT="0" distB="0" distL="0" distR="0" wp14:anchorId="60B5EE9E" wp14:editId="3E901D15">
          <wp:extent cx="749147" cy="316820"/>
          <wp:effectExtent l="0" t="0" r="63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266" cy="333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23D84" w14:textId="77777777" w:rsidR="00150195" w:rsidRDefault="001501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6CAC"/>
    <w:multiLevelType w:val="hybridMultilevel"/>
    <w:tmpl w:val="B7B2B0E8"/>
    <w:lvl w:ilvl="0" w:tplc="D182F7CA">
      <w:start w:val="2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A42CF"/>
    <w:multiLevelType w:val="hybridMultilevel"/>
    <w:tmpl w:val="61264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F1869"/>
    <w:multiLevelType w:val="hybridMultilevel"/>
    <w:tmpl w:val="6548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55370"/>
    <w:multiLevelType w:val="hybridMultilevel"/>
    <w:tmpl w:val="6A34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468F6"/>
    <w:multiLevelType w:val="hybridMultilevel"/>
    <w:tmpl w:val="520E33AE"/>
    <w:lvl w:ilvl="0" w:tplc="8D4ACA96">
      <w:start w:val="804"/>
      <w:numFmt w:val="bullet"/>
      <w:lvlText w:val="-"/>
      <w:lvlJc w:val="left"/>
      <w:pPr>
        <w:ind w:left="1560" w:hanging="360"/>
      </w:pPr>
      <w:rPr>
        <w:rFonts w:ascii="Gotham Book" w:eastAsia="MS Mincho" w:hAnsi="Gotham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571F16D2"/>
    <w:multiLevelType w:val="hybridMultilevel"/>
    <w:tmpl w:val="BCAEDF76"/>
    <w:lvl w:ilvl="0" w:tplc="9C248C6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0483">
    <w:abstractNumId w:val="0"/>
  </w:num>
  <w:num w:numId="2" w16cid:durableId="576864180">
    <w:abstractNumId w:val="3"/>
  </w:num>
  <w:num w:numId="3" w16cid:durableId="190458904">
    <w:abstractNumId w:val="4"/>
  </w:num>
  <w:num w:numId="4" w16cid:durableId="2023776599">
    <w:abstractNumId w:val="1"/>
  </w:num>
  <w:num w:numId="5" w16cid:durableId="1769034094">
    <w:abstractNumId w:val="2"/>
  </w:num>
  <w:num w:numId="6" w16cid:durableId="1739399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95"/>
    <w:rsid w:val="00001CE9"/>
    <w:rsid w:val="00002381"/>
    <w:rsid w:val="0001629B"/>
    <w:rsid w:val="00066DFC"/>
    <w:rsid w:val="000C3EAC"/>
    <w:rsid w:val="000D7956"/>
    <w:rsid w:val="00150195"/>
    <w:rsid w:val="00153584"/>
    <w:rsid w:val="00180B7C"/>
    <w:rsid w:val="001A1FE5"/>
    <w:rsid w:val="001A48F1"/>
    <w:rsid w:val="001B3E88"/>
    <w:rsid w:val="001C4FFA"/>
    <w:rsid w:val="001D3D6B"/>
    <w:rsid w:val="001F2CE4"/>
    <w:rsid w:val="001F430A"/>
    <w:rsid w:val="00204A97"/>
    <w:rsid w:val="00266B0C"/>
    <w:rsid w:val="00275FD5"/>
    <w:rsid w:val="0028775F"/>
    <w:rsid w:val="00292A1A"/>
    <w:rsid w:val="002B233C"/>
    <w:rsid w:val="002C7151"/>
    <w:rsid w:val="00316493"/>
    <w:rsid w:val="003374BC"/>
    <w:rsid w:val="003F610C"/>
    <w:rsid w:val="004254D6"/>
    <w:rsid w:val="00434EBF"/>
    <w:rsid w:val="004378ED"/>
    <w:rsid w:val="00437AAF"/>
    <w:rsid w:val="00476770"/>
    <w:rsid w:val="00476D97"/>
    <w:rsid w:val="00492DBF"/>
    <w:rsid w:val="004C6C65"/>
    <w:rsid w:val="004F7400"/>
    <w:rsid w:val="004F7A91"/>
    <w:rsid w:val="005027D7"/>
    <w:rsid w:val="00551612"/>
    <w:rsid w:val="005A2460"/>
    <w:rsid w:val="005E0EA7"/>
    <w:rsid w:val="005F57C8"/>
    <w:rsid w:val="005F6731"/>
    <w:rsid w:val="00606598"/>
    <w:rsid w:val="0062627E"/>
    <w:rsid w:val="00630003"/>
    <w:rsid w:val="006341ED"/>
    <w:rsid w:val="00664442"/>
    <w:rsid w:val="00682520"/>
    <w:rsid w:val="006B0DF6"/>
    <w:rsid w:val="006B45D7"/>
    <w:rsid w:val="006C4139"/>
    <w:rsid w:val="007462FE"/>
    <w:rsid w:val="00781787"/>
    <w:rsid w:val="007A28F5"/>
    <w:rsid w:val="007B5B48"/>
    <w:rsid w:val="007D1009"/>
    <w:rsid w:val="007E67DD"/>
    <w:rsid w:val="007E691F"/>
    <w:rsid w:val="007E740A"/>
    <w:rsid w:val="007F4019"/>
    <w:rsid w:val="00824209"/>
    <w:rsid w:val="00867086"/>
    <w:rsid w:val="008774DE"/>
    <w:rsid w:val="008B7C4A"/>
    <w:rsid w:val="00901A07"/>
    <w:rsid w:val="00915974"/>
    <w:rsid w:val="0096300A"/>
    <w:rsid w:val="009A5D5E"/>
    <w:rsid w:val="009B092D"/>
    <w:rsid w:val="009C113E"/>
    <w:rsid w:val="009C29FC"/>
    <w:rsid w:val="00A03A95"/>
    <w:rsid w:val="00A07373"/>
    <w:rsid w:val="00A40A79"/>
    <w:rsid w:val="00A458C5"/>
    <w:rsid w:val="00A84ABF"/>
    <w:rsid w:val="00A9093F"/>
    <w:rsid w:val="00AD203B"/>
    <w:rsid w:val="00AD41D3"/>
    <w:rsid w:val="00AF529C"/>
    <w:rsid w:val="00B0535D"/>
    <w:rsid w:val="00B2427A"/>
    <w:rsid w:val="00B50627"/>
    <w:rsid w:val="00B81550"/>
    <w:rsid w:val="00B83F16"/>
    <w:rsid w:val="00BB3640"/>
    <w:rsid w:val="00BE786E"/>
    <w:rsid w:val="00BF50A9"/>
    <w:rsid w:val="00BF67A8"/>
    <w:rsid w:val="00C37A27"/>
    <w:rsid w:val="00C434B6"/>
    <w:rsid w:val="00CF739B"/>
    <w:rsid w:val="00D27644"/>
    <w:rsid w:val="00DB38F4"/>
    <w:rsid w:val="00DB7521"/>
    <w:rsid w:val="00DC274A"/>
    <w:rsid w:val="00DC2C1A"/>
    <w:rsid w:val="00E117F5"/>
    <w:rsid w:val="00E32E25"/>
    <w:rsid w:val="00E34EA9"/>
    <w:rsid w:val="00E704E7"/>
    <w:rsid w:val="00E85D89"/>
    <w:rsid w:val="00E951D4"/>
    <w:rsid w:val="00EF786C"/>
    <w:rsid w:val="00F60CBB"/>
    <w:rsid w:val="00FB5340"/>
    <w:rsid w:val="00FF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B2466"/>
  <w15:docId w15:val="{39A5A81D-D3E1-DD40-834F-F8D686E5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195"/>
  </w:style>
  <w:style w:type="paragraph" w:styleId="Footer">
    <w:name w:val="footer"/>
    <w:basedOn w:val="Normal"/>
    <w:link w:val="FooterChar"/>
    <w:uiPriority w:val="99"/>
    <w:unhideWhenUsed/>
    <w:rsid w:val="00150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195"/>
  </w:style>
  <w:style w:type="paragraph" w:styleId="BalloonText">
    <w:name w:val="Balloon Text"/>
    <w:basedOn w:val="Normal"/>
    <w:link w:val="BalloonTextChar"/>
    <w:uiPriority w:val="99"/>
    <w:semiHidden/>
    <w:unhideWhenUsed/>
    <w:rsid w:val="00E951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1D4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B506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9C"/>
    <w:pPr>
      <w:ind w:left="720"/>
      <w:contextualSpacing/>
    </w:pPr>
    <w:rPr>
      <w:rFonts w:ascii="Gotham Book" w:eastAsiaTheme="minorEastAsia" w:hAnsi="Gotham Book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53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2172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 Driggers</cp:lastModifiedBy>
  <cp:revision>3</cp:revision>
  <cp:lastPrinted>2021-09-02T13:35:00Z</cp:lastPrinted>
  <dcterms:created xsi:type="dcterms:W3CDTF">2025-12-09T16:51:00Z</dcterms:created>
  <dcterms:modified xsi:type="dcterms:W3CDTF">2025-12-09T16:53:00Z</dcterms:modified>
</cp:coreProperties>
</file>